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823" w:rsidRDefault="00D60129" w:rsidP="00D60129">
      <w:pPr>
        <w:jc w:val="right"/>
      </w:pPr>
      <w:proofErr w:type="spellStart"/>
      <w:r>
        <w:t>Prénom</w:t>
      </w:r>
      <w:proofErr w:type="spellEnd"/>
      <w:r>
        <w:t>_______________________</w:t>
      </w:r>
    </w:p>
    <w:p w:rsidR="00D60129" w:rsidRDefault="00D60129" w:rsidP="00D60129">
      <w:pPr>
        <w:jc w:val="right"/>
      </w:pPr>
    </w:p>
    <w:p w:rsidR="00D60129" w:rsidRDefault="00D60129" w:rsidP="00D60129">
      <w:pPr>
        <w:jc w:val="center"/>
        <w:rPr>
          <w:b/>
          <w:u w:val="single"/>
        </w:rPr>
      </w:pPr>
      <w:proofErr w:type="spellStart"/>
      <w:r w:rsidRPr="00D60129">
        <w:rPr>
          <w:b/>
          <w:u w:val="single"/>
        </w:rPr>
        <w:t>L’examen</w:t>
      </w:r>
      <w:proofErr w:type="spellEnd"/>
      <w:r w:rsidRPr="00D60129">
        <w:rPr>
          <w:b/>
          <w:u w:val="single"/>
        </w:rPr>
        <w:t xml:space="preserve"> de </w:t>
      </w:r>
      <w:proofErr w:type="spellStart"/>
      <w:r w:rsidRPr="00D60129">
        <w:rPr>
          <w:b/>
          <w:u w:val="single"/>
        </w:rPr>
        <w:t>l’unité</w:t>
      </w:r>
      <w:proofErr w:type="spellEnd"/>
      <w:r w:rsidRPr="00D60129">
        <w:rPr>
          <w:b/>
          <w:u w:val="single"/>
        </w:rPr>
        <w:t xml:space="preserve"> 7</w:t>
      </w:r>
    </w:p>
    <w:p w:rsidR="00D60129" w:rsidRPr="00D60129" w:rsidRDefault="00D60129" w:rsidP="00D60129">
      <w:pPr>
        <w:jc w:val="center"/>
        <w:rPr>
          <w:b/>
          <w:u w:val="single"/>
        </w:rPr>
      </w:pPr>
    </w:p>
    <w:p w:rsidR="00D60129" w:rsidRPr="00D60129" w:rsidRDefault="00D60129" w:rsidP="00D60129">
      <w:pPr>
        <w:rPr>
          <w:b/>
          <w:u w:val="single"/>
        </w:rPr>
      </w:pPr>
      <w:r w:rsidRPr="00D60129">
        <w:rPr>
          <w:b/>
          <w:u w:val="single"/>
        </w:rPr>
        <w:t>Listening Comprehension – The Logical Answer</w:t>
      </w:r>
    </w:p>
    <w:p w:rsidR="00D60129" w:rsidRDefault="00D60129" w:rsidP="00D60129">
      <w:r>
        <w:t>You will hear five questions about last weekend, and five questions about last summer.  Listen carefully to each question and select the most logical answer on your test sheet.</w:t>
      </w:r>
    </w:p>
    <w:p w:rsidR="00D60129" w:rsidRDefault="00D60129" w:rsidP="00D60129">
      <w:pPr>
        <w:rPr>
          <w:b/>
          <w:u w:val="single"/>
        </w:rPr>
      </w:pPr>
      <w:r>
        <w:rPr>
          <w:b/>
          <w:u w:val="single"/>
        </w:rPr>
        <w:t>Language – The Right Choice</w:t>
      </w:r>
    </w:p>
    <w:p w:rsidR="00D60129" w:rsidRDefault="00D60129" w:rsidP="00D60129">
      <w:r>
        <w:t>Choose the expression which best completes each of the following sentences and circle the corresponding letter (multiple choice).</w:t>
      </w:r>
    </w:p>
    <w:p w:rsidR="00D60129" w:rsidRPr="00D60129" w:rsidRDefault="00D60129" w:rsidP="00D60129">
      <w:pPr>
        <w:rPr>
          <w:lang w:val="fr-FR"/>
        </w:rPr>
      </w:pPr>
      <w:r w:rsidRPr="00B02EAD">
        <w:rPr>
          <w:b/>
          <w:lang w:val="fr-FR"/>
        </w:rPr>
        <w:t>Exemple:</w:t>
      </w:r>
      <w:r w:rsidRPr="00D60129">
        <w:rPr>
          <w:lang w:val="fr-FR"/>
        </w:rPr>
        <w:t xml:space="preserve"> Soph</w:t>
      </w:r>
      <w:r w:rsidR="004D3DCB">
        <w:rPr>
          <w:lang w:val="fr-FR"/>
        </w:rPr>
        <w:t>i</w:t>
      </w:r>
      <w:r w:rsidRPr="00D60129">
        <w:rPr>
          <w:lang w:val="fr-FR"/>
        </w:rPr>
        <w:t>e fait souvent __________ planche à voile.</w:t>
      </w:r>
    </w:p>
    <w:p w:rsidR="00D60129" w:rsidRDefault="00D60129" w:rsidP="00D6012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la</w:t>
      </w:r>
      <w:r>
        <w:rPr>
          <w:lang w:val="fr-FR"/>
        </w:rPr>
        <w:tab/>
        <w:t>b. de la</w:t>
      </w:r>
      <w:r>
        <w:rPr>
          <w:lang w:val="fr-FR"/>
        </w:rPr>
        <w:tab/>
      </w:r>
      <w:r>
        <w:rPr>
          <w:lang w:val="fr-FR"/>
        </w:rPr>
        <w:tab/>
        <w:t>c</w:t>
      </w:r>
      <w:proofErr w:type="gramStart"/>
      <w:r>
        <w:rPr>
          <w:lang w:val="fr-FR"/>
        </w:rPr>
        <w:t>.</w:t>
      </w:r>
      <w:r w:rsidR="00EB6823">
        <w:rPr>
          <w:lang w:val="fr-FR"/>
        </w:rPr>
        <w:t>—</w:t>
      </w:r>
      <w:proofErr w:type="gramEnd"/>
    </w:p>
    <w:p w:rsidR="00EB6823" w:rsidRDefault="00EB6823" w:rsidP="00EB6823">
      <w:pPr>
        <w:rPr>
          <w:b/>
          <w:u w:val="single"/>
          <w:lang w:val="fr-FR"/>
        </w:rPr>
      </w:pPr>
      <w:r>
        <w:rPr>
          <w:b/>
          <w:u w:val="single"/>
          <w:lang w:val="fr-FR"/>
        </w:rPr>
        <w:t xml:space="preserve">The Right </w:t>
      </w:r>
      <w:proofErr w:type="spellStart"/>
      <w:r>
        <w:rPr>
          <w:b/>
          <w:u w:val="single"/>
          <w:lang w:val="fr-FR"/>
        </w:rPr>
        <w:t>Verb</w:t>
      </w:r>
      <w:proofErr w:type="spellEnd"/>
    </w:p>
    <w:p w:rsidR="00EB6823" w:rsidRDefault="00EB6823" w:rsidP="00EB6823">
      <w:r w:rsidRPr="00EB6823">
        <w:t xml:space="preserve">Complete the following sentences the appropriate </w:t>
      </w:r>
      <w:r w:rsidRPr="009F79D3">
        <w:rPr>
          <w:b/>
        </w:rPr>
        <w:t xml:space="preserve">PASSÉ COMPOSÉ </w:t>
      </w:r>
      <w:r>
        <w:t xml:space="preserve">forms of the verbs in parentheses.  The verbs in this section will all take </w:t>
      </w:r>
      <w:r w:rsidRPr="009F79D3">
        <w:rPr>
          <w:b/>
        </w:rPr>
        <w:t>AVOIR</w:t>
      </w:r>
      <w:r>
        <w:t>, however, some are regular and others are irregular.</w:t>
      </w:r>
    </w:p>
    <w:p w:rsidR="00EB6823" w:rsidRDefault="00EB6823" w:rsidP="00EB6823">
      <w:r>
        <w:t>Study the following verbs in the</w:t>
      </w:r>
      <w:r w:rsidRPr="00B02EAD">
        <w:rPr>
          <w:b/>
        </w:rPr>
        <w:t xml:space="preserve"> PASSÉ COMPOSÉ</w:t>
      </w:r>
      <w:r>
        <w:t xml:space="preserve"> for this section:</w:t>
      </w:r>
    </w:p>
    <w:p w:rsidR="00EB6823" w:rsidRPr="006E240D" w:rsidRDefault="00EB6823" w:rsidP="006E240D">
      <w:pPr>
        <w:pStyle w:val="ListParagraph"/>
        <w:numPr>
          <w:ilvl w:val="0"/>
          <w:numId w:val="2"/>
        </w:numPr>
        <w:rPr>
          <w:lang w:val="fr-FR"/>
        </w:rPr>
      </w:pPr>
      <w:proofErr w:type="spellStart"/>
      <w:r w:rsidRPr="006E240D">
        <w:rPr>
          <w:lang w:val="fr-FR"/>
        </w:rPr>
        <w:t>Regular</w:t>
      </w:r>
      <w:proofErr w:type="spellEnd"/>
      <w:r w:rsidRPr="006E240D">
        <w:rPr>
          <w:lang w:val="fr-FR"/>
        </w:rPr>
        <w:t xml:space="preserve"> –er, -</w:t>
      </w:r>
      <w:proofErr w:type="spellStart"/>
      <w:r w:rsidRPr="006E240D">
        <w:rPr>
          <w:lang w:val="fr-FR"/>
        </w:rPr>
        <w:t>ir</w:t>
      </w:r>
      <w:proofErr w:type="spellEnd"/>
      <w:r w:rsidRPr="006E240D">
        <w:rPr>
          <w:lang w:val="fr-FR"/>
        </w:rPr>
        <w:t>, -</w:t>
      </w:r>
      <w:proofErr w:type="spellStart"/>
      <w:r w:rsidRPr="006E240D">
        <w:rPr>
          <w:lang w:val="fr-FR"/>
        </w:rPr>
        <w:t>re</w:t>
      </w:r>
      <w:proofErr w:type="spellEnd"/>
      <w:r w:rsidRPr="006E240D">
        <w:rPr>
          <w:lang w:val="fr-FR"/>
        </w:rPr>
        <w:t xml:space="preserve"> </w:t>
      </w:r>
      <w:proofErr w:type="spellStart"/>
      <w:r w:rsidRPr="006E240D">
        <w:rPr>
          <w:lang w:val="fr-FR"/>
        </w:rPr>
        <w:t>verbs</w:t>
      </w:r>
      <w:proofErr w:type="spellEnd"/>
    </w:p>
    <w:p w:rsidR="00EB6823" w:rsidRPr="006E240D" w:rsidRDefault="00EB6823" w:rsidP="006E240D">
      <w:pPr>
        <w:pStyle w:val="ListParagraph"/>
        <w:numPr>
          <w:ilvl w:val="0"/>
          <w:numId w:val="2"/>
        </w:numPr>
        <w:rPr>
          <w:lang w:val="fr-FR"/>
        </w:rPr>
      </w:pPr>
      <w:r w:rsidRPr="006E240D">
        <w:rPr>
          <w:lang w:val="fr-FR"/>
        </w:rPr>
        <w:t>Mettre</w:t>
      </w:r>
    </w:p>
    <w:p w:rsidR="00EB6823" w:rsidRPr="006E240D" w:rsidRDefault="00EB6823" w:rsidP="006E240D">
      <w:pPr>
        <w:pStyle w:val="ListParagraph"/>
        <w:numPr>
          <w:ilvl w:val="0"/>
          <w:numId w:val="2"/>
        </w:numPr>
        <w:rPr>
          <w:lang w:val="fr-FR"/>
        </w:rPr>
      </w:pPr>
      <w:r w:rsidRPr="006E240D">
        <w:rPr>
          <w:lang w:val="fr-FR"/>
        </w:rPr>
        <w:t>Ê</w:t>
      </w:r>
      <w:r w:rsidR="006E240D" w:rsidRPr="006E240D">
        <w:rPr>
          <w:lang w:val="fr-FR"/>
        </w:rPr>
        <w:t>tre</w:t>
      </w:r>
    </w:p>
    <w:p w:rsidR="006E240D" w:rsidRPr="006E240D" w:rsidRDefault="006E240D" w:rsidP="006E240D">
      <w:pPr>
        <w:pStyle w:val="ListParagraph"/>
        <w:numPr>
          <w:ilvl w:val="0"/>
          <w:numId w:val="2"/>
        </w:numPr>
        <w:rPr>
          <w:lang w:val="fr-FR"/>
        </w:rPr>
      </w:pPr>
      <w:r w:rsidRPr="006E240D">
        <w:rPr>
          <w:lang w:val="fr-FR"/>
        </w:rPr>
        <w:t>Voir</w:t>
      </w:r>
    </w:p>
    <w:p w:rsidR="006E240D" w:rsidRPr="006E240D" w:rsidRDefault="006E240D" w:rsidP="006E240D">
      <w:pPr>
        <w:pStyle w:val="ListParagraph"/>
        <w:numPr>
          <w:ilvl w:val="0"/>
          <w:numId w:val="2"/>
        </w:numPr>
        <w:rPr>
          <w:lang w:val="fr-FR"/>
        </w:rPr>
      </w:pPr>
      <w:r w:rsidRPr="006E240D">
        <w:rPr>
          <w:lang w:val="fr-FR"/>
        </w:rPr>
        <w:t>Faire</w:t>
      </w:r>
    </w:p>
    <w:p w:rsidR="006E240D" w:rsidRDefault="006E240D" w:rsidP="006E240D">
      <w:pPr>
        <w:pStyle w:val="ListParagraph"/>
        <w:numPr>
          <w:ilvl w:val="0"/>
          <w:numId w:val="2"/>
        </w:numPr>
        <w:rPr>
          <w:lang w:val="fr-FR"/>
        </w:rPr>
      </w:pPr>
      <w:r w:rsidRPr="006E240D">
        <w:rPr>
          <w:lang w:val="fr-FR"/>
        </w:rPr>
        <w:t>Avoir</w:t>
      </w:r>
    </w:p>
    <w:p w:rsidR="009F79D3" w:rsidRDefault="009F79D3" w:rsidP="009F79D3">
      <w:pPr>
        <w:rPr>
          <w:b/>
          <w:u w:val="single"/>
          <w:lang w:val="fr-FR"/>
        </w:rPr>
      </w:pPr>
      <w:r w:rsidRPr="009F79D3">
        <w:rPr>
          <w:b/>
          <w:u w:val="single"/>
          <w:lang w:val="fr-FR"/>
        </w:rPr>
        <w:t xml:space="preserve">The Right </w:t>
      </w:r>
      <w:proofErr w:type="spellStart"/>
      <w:r w:rsidRPr="009F79D3">
        <w:rPr>
          <w:b/>
          <w:u w:val="single"/>
          <w:lang w:val="fr-FR"/>
        </w:rPr>
        <w:t>Completion</w:t>
      </w:r>
      <w:proofErr w:type="spellEnd"/>
    </w:p>
    <w:p w:rsidR="009F79D3" w:rsidRDefault="009F79D3" w:rsidP="009F79D3">
      <w:r w:rsidRPr="009F79D3">
        <w:t xml:space="preserve">Complete the following paragraph about vacation time in Quebec with the appropriate </w:t>
      </w:r>
      <w:r w:rsidRPr="00EB6823">
        <w:t>PASS</w:t>
      </w:r>
      <w:r>
        <w:t xml:space="preserve">É COMPOSÉ forms of the verbs in parentheses.  Be careful: Some of these verbs use </w:t>
      </w:r>
      <w:r w:rsidRPr="009F79D3">
        <w:rPr>
          <w:b/>
        </w:rPr>
        <w:t>AVOIR</w:t>
      </w:r>
      <w:r>
        <w:t xml:space="preserve"> and others use </w:t>
      </w:r>
      <w:r w:rsidRPr="009F79D3">
        <w:rPr>
          <w:b/>
        </w:rPr>
        <w:t>ÊTRE</w:t>
      </w:r>
      <w:r>
        <w:t>.</w:t>
      </w:r>
    </w:p>
    <w:p w:rsidR="00076CE8" w:rsidRDefault="00076CE8" w:rsidP="009F79D3">
      <w:proofErr w:type="spellStart"/>
      <w:r>
        <w:t>Exemples</w:t>
      </w:r>
      <w:proofErr w:type="spellEnd"/>
      <w:r>
        <w:t>:</w:t>
      </w:r>
    </w:p>
    <w:p w:rsidR="00076CE8" w:rsidRPr="00076CE8" w:rsidRDefault="00076CE8" w:rsidP="00076CE8">
      <w:pPr>
        <w:pStyle w:val="ListParagraph"/>
        <w:numPr>
          <w:ilvl w:val="0"/>
          <w:numId w:val="3"/>
        </w:numPr>
        <w:rPr>
          <w:lang w:val="fr-FR"/>
        </w:rPr>
      </w:pPr>
      <w:r w:rsidRPr="00076CE8">
        <w:rPr>
          <w:lang w:val="fr-FR"/>
        </w:rPr>
        <w:t>(aller) La semaine dernière, Sophie ________________________ en France.</w:t>
      </w:r>
    </w:p>
    <w:p w:rsidR="00076CE8" w:rsidRDefault="00076CE8" w:rsidP="00076CE8">
      <w:pPr>
        <w:pStyle w:val="ListParagraph"/>
        <w:numPr>
          <w:ilvl w:val="0"/>
          <w:numId w:val="3"/>
        </w:numPr>
        <w:rPr>
          <w:lang w:val="fr-FR"/>
        </w:rPr>
      </w:pPr>
      <w:r>
        <w:rPr>
          <w:lang w:val="fr-FR"/>
        </w:rPr>
        <w:t xml:space="preserve">(regarder) La semaine </w:t>
      </w:r>
      <w:r w:rsidRPr="00076CE8">
        <w:rPr>
          <w:lang w:val="fr-FR"/>
        </w:rPr>
        <w:t>dernière</w:t>
      </w:r>
      <w:r>
        <w:rPr>
          <w:lang w:val="fr-FR"/>
        </w:rPr>
        <w:t>, Sophie ____________________ un bon film.</w:t>
      </w:r>
    </w:p>
    <w:p w:rsidR="00420FAC" w:rsidRPr="00B02EAD" w:rsidRDefault="00420FAC" w:rsidP="00420FAC">
      <w:pPr>
        <w:spacing w:after="0" w:line="240" w:lineRule="auto"/>
        <w:rPr>
          <w:b/>
          <w:u w:val="single"/>
        </w:rPr>
      </w:pPr>
      <w:proofErr w:type="gramStart"/>
      <w:r w:rsidRPr="00B02EAD">
        <w:rPr>
          <w:b/>
          <w:u w:val="single"/>
        </w:rPr>
        <w:t>Non !</w:t>
      </w:r>
      <w:proofErr w:type="gramEnd"/>
    </w:p>
    <w:p w:rsidR="00420FAC" w:rsidRDefault="00420FAC" w:rsidP="00420FAC">
      <w:pPr>
        <w:ind w:left="360"/>
      </w:pPr>
      <w:r w:rsidRPr="000F279A">
        <w:t>Complete the</w:t>
      </w:r>
      <w:r w:rsidR="00B02EAD">
        <w:t xml:space="preserve"> following mini-dialogues</w:t>
      </w:r>
      <w:r w:rsidRPr="000F279A">
        <w:t xml:space="preserve"> using the appropriate </w:t>
      </w:r>
      <w:r w:rsidRPr="00420FAC">
        <w:rPr>
          <w:b/>
        </w:rPr>
        <w:t>NEGATIVE expression</w:t>
      </w:r>
      <w:r w:rsidRPr="000F279A">
        <w:t>.</w:t>
      </w:r>
    </w:p>
    <w:p w:rsidR="00420FAC" w:rsidRPr="00B02EAD" w:rsidRDefault="00420FAC" w:rsidP="0050063A">
      <w:pPr>
        <w:rPr>
          <w:b/>
          <w:u w:val="single"/>
          <w:lang w:val="fr-FR"/>
        </w:rPr>
      </w:pPr>
      <w:r w:rsidRPr="00B02EAD">
        <w:rPr>
          <w:b/>
          <w:u w:val="single"/>
          <w:lang w:val="fr-FR"/>
        </w:rPr>
        <w:lastRenderedPageBreak/>
        <w:t>Exemples:</w:t>
      </w:r>
    </w:p>
    <w:p w:rsidR="00420FAC" w:rsidRDefault="00420FAC" w:rsidP="00420FAC">
      <w:pPr>
        <w:ind w:left="360"/>
        <w:rPr>
          <w:lang w:val="fr-FR"/>
        </w:rPr>
      </w:pPr>
      <w:r>
        <w:rPr>
          <w:lang w:val="fr-FR"/>
        </w:rPr>
        <w:t xml:space="preserve">1. </w:t>
      </w:r>
      <w:r w:rsidRPr="000F279A">
        <w:rPr>
          <w:lang w:val="fr-FR"/>
        </w:rPr>
        <w:t>Est-ce que tu fais quelque chose?</w:t>
      </w:r>
    </w:p>
    <w:p w:rsidR="00420FAC" w:rsidRDefault="00420FAC" w:rsidP="00420FAC">
      <w:pPr>
        <w:ind w:left="360"/>
        <w:rPr>
          <w:lang w:val="fr-FR"/>
        </w:rPr>
      </w:pPr>
      <w:r>
        <w:rPr>
          <w:lang w:val="fr-FR"/>
        </w:rPr>
        <w:t>Non, je ____________________________________________________________</w:t>
      </w:r>
    </w:p>
    <w:p w:rsidR="00420FAC" w:rsidRDefault="00420FAC" w:rsidP="00420FAC">
      <w:pPr>
        <w:ind w:left="360"/>
        <w:rPr>
          <w:lang w:val="fr-FR"/>
        </w:rPr>
      </w:pPr>
      <w:r>
        <w:rPr>
          <w:lang w:val="fr-FR"/>
        </w:rPr>
        <w:t>2. Tu invites quelqu’un à la boum ce soir ?</w:t>
      </w:r>
    </w:p>
    <w:p w:rsidR="00420FAC" w:rsidRDefault="00420FAC" w:rsidP="00420FAC">
      <w:pPr>
        <w:ind w:left="360"/>
        <w:rPr>
          <w:lang w:val="fr-FR"/>
        </w:rPr>
      </w:pPr>
      <w:r>
        <w:rPr>
          <w:lang w:val="fr-FR"/>
        </w:rPr>
        <w:t>Non, je ____________________________________________________________</w:t>
      </w:r>
    </w:p>
    <w:p w:rsidR="00420FAC" w:rsidRDefault="00420FAC" w:rsidP="00420FAC">
      <w:pPr>
        <w:ind w:left="360"/>
        <w:rPr>
          <w:lang w:val="fr-FR"/>
        </w:rPr>
      </w:pPr>
      <w:r>
        <w:rPr>
          <w:lang w:val="fr-FR"/>
        </w:rPr>
        <w:t>3. Tu danses souvent ?</w:t>
      </w:r>
    </w:p>
    <w:p w:rsidR="00420FAC" w:rsidRPr="00B02EAD" w:rsidRDefault="00420FAC" w:rsidP="00420FAC">
      <w:pPr>
        <w:ind w:left="360"/>
      </w:pPr>
      <w:proofErr w:type="gramStart"/>
      <w:r w:rsidRPr="00B02EAD">
        <w:t>Non</w:t>
      </w:r>
      <w:proofErr w:type="gramEnd"/>
      <w:r w:rsidRPr="00B02EAD">
        <w:t>, je ______________________________________________________________</w:t>
      </w:r>
    </w:p>
    <w:p w:rsidR="0050063A" w:rsidRPr="0050063A" w:rsidRDefault="0050063A" w:rsidP="0050063A">
      <w:pPr>
        <w:jc w:val="both"/>
        <w:rPr>
          <w:b/>
          <w:u w:val="single"/>
        </w:rPr>
      </w:pPr>
      <w:r w:rsidRPr="0050063A">
        <w:rPr>
          <w:b/>
          <w:u w:val="single"/>
        </w:rPr>
        <w:t>Written Expression – Composition</w:t>
      </w:r>
    </w:p>
    <w:p w:rsidR="0050063A" w:rsidRPr="0050063A" w:rsidRDefault="0050063A" w:rsidP="0050063A">
      <w:pPr>
        <w:jc w:val="both"/>
      </w:pPr>
      <w:r w:rsidRPr="0050063A">
        <w:t xml:space="preserve">Write a paragraph about last weekend. </w:t>
      </w:r>
      <w:r>
        <w:t xml:space="preserve"> You must use connectors, and you must use at least two verbs that take </w:t>
      </w:r>
      <w:proofErr w:type="spellStart"/>
      <w:r w:rsidRPr="0050063A">
        <w:rPr>
          <w:b/>
        </w:rPr>
        <w:t>Être</w:t>
      </w:r>
      <w:proofErr w:type="spellEnd"/>
      <w:r>
        <w:t xml:space="preserve"> in the passé compose.</w:t>
      </w:r>
      <w:r w:rsidR="009C5B37">
        <w:t xml:space="preserve">  Write sentence</w:t>
      </w:r>
      <w:r w:rsidR="00454D24">
        <w:t>s</w:t>
      </w:r>
      <w:r w:rsidR="009C5B37">
        <w:t xml:space="preserve"> that showcase </w:t>
      </w:r>
      <w:r w:rsidR="00B02EAD">
        <w:t xml:space="preserve">rich </w:t>
      </w:r>
      <w:r w:rsidR="009C5B37">
        <w:t>grammar, expression and vocabulary.</w:t>
      </w:r>
      <w:r w:rsidR="00CA02F4">
        <w:t xml:space="preserve">  Write sentences about what you did and did not do </w:t>
      </w:r>
      <w:r w:rsidR="000525DE">
        <w:t>over</w:t>
      </w:r>
      <w:r w:rsidR="00CA02F4">
        <w:t xml:space="preserve"> the weekend.  Feel free to use your imagination and make up what you did last weekend.</w:t>
      </w:r>
    </w:p>
    <w:p w:rsidR="00420FAC" w:rsidRPr="0050063A" w:rsidRDefault="00420FAC" w:rsidP="00420FAC">
      <w:pPr>
        <w:ind w:left="360"/>
      </w:pPr>
    </w:p>
    <w:p w:rsidR="00420FAC" w:rsidRPr="0050063A" w:rsidRDefault="00420FAC" w:rsidP="00420FAC"/>
    <w:p w:rsidR="00EB6823" w:rsidRPr="0050063A" w:rsidRDefault="00EB6823" w:rsidP="00EB6823"/>
    <w:sectPr w:rsidR="00EB6823" w:rsidRPr="0050063A" w:rsidSect="00D54D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D4708"/>
    <w:multiLevelType w:val="hybridMultilevel"/>
    <w:tmpl w:val="5B02BC3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04305"/>
    <w:multiLevelType w:val="hybridMultilevel"/>
    <w:tmpl w:val="A5A2A530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1976E2"/>
    <w:multiLevelType w:val="hybridMultilevel"/>
    <w:tmpl w:val="0988F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B90B61"/>
    <w:multiLevelType w:val="hybridMultilevel"/>
    <w:tmpl w:val="6B4EEE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60129"/>
    <w:rsid w:val="000525DE"/>
    <w:rsid w:val="00076CE8"/>
    <w:rsid w:val="00223F8A"/>
    <w:rsid w:val="00420FAC"/>
    <w:rsid w:val="00454D24"/>
    <w:rsid w:val="004B50E8"/>
    <w:rsid w:val="004D3DCB"/>
    <w:rsid w:val="0050063A"/>
    <w:rsid w:val="006B3B3B"/>
    <w:rsid w:val="006E240D"/>
    <w:rsid w:val="009C5B37"/>
    <w:rsid w:val="009F79D3"/>
    <w:rsid w:val="00B02EAD"/>
    <w:rsid w:val="00C236A5"/>
    <w:rsid w:val="00CA02F4"/>
    <w:rsid w:val="00D54DDD"/>
    <w:rsid w:val="00D60129"/>
    <w:rsid w:val="00EB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D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01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2010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4</cp:revision>
  <dcterms:created xsi:type="dcterms:W3CDTF">2009-01-21T15:45:00Z</dcterms:created>
  <dcterms:modified xsi:type="dcterms:W3CDTF">2009-01-21T15:46:00Z</dcterms:modified>
</cp:coreProperties>
</file>